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AE" w:rsidRDefault="005D7AAE" w:rsidP="005D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Отчет о реализации</w:t>
      </w:r>
    </w:p>
    <w:p w:rsidR="005D7AAE" w:rsidRDefault="005D7AAE" w:rsidP="005D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Республиканской инновационной площадки</w:t>
      </w:r>
      <w:r w:rsidR="00076210" w:rsidRPr="00076210">
        <w:rPr>
          <w:rFonts w:ascii="Times New Roman" w:hAnsi="Times New Roman" w:cs="Times New Roman"/>
          <w:b/>
          <w:sz w:val="24"/>
        </w:rPr>
        <w:t xml:space="preserve"> по теме</w:t>
      </w:r>
    </w:p>
    <w:p w:rsidR="00076210" w:rsidRDefault="00076210" w:rsidP="005D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6210">
        <w:rPr>
          <w:rFonts w:ascii="Times New Roman" w:hAnsi="Times New Roman" w:cs="Times New Roman"/>
          <w:b/>
          <w:sz w:val="24"/>
        </w:rPr>
        <w:t>«Интеграция дополнительного и общего образования в техн</w:t>
      </w:r>
      <w:r w:rsidR="005D7AAE">
        <w:rPr>
          <w:rFonts w:ascii="Times New Roman" w:hAnsi="Times New Roman" w:cs="Times New Roman"/>
          <w:b/>
          <w:sz w:val="24"/>
        </w:rPr>
        <w:t xml:space="preserve">ическом творчестве </w:t>
      </w:r>
      <w:r>
        <w:rPr>
          <w:rFonts w:ascii="Times New Roman" w:hAnsi="Times New Roman" w:cs="Times New Roman"/>
          <w:b/>
          <w:sz w:val="24"/>
        </w:rPr>
        <w:t>обучающихся»</w:t>
      </w:r>
      <w:r w:rsidR="005D7AAE">
        <w:rPr>
          <w:rFonts w:ascii="Times New Roman" w:hAnsi="Times New Roman" w:cs="Times New Roman"/>
          <w:b/>
          <w:sz w:val="24"/>
        </w:rPr>
        <w:t xml:space="preserve"> (1.09- 31.12.2016г.)</w:t>
      </w:r>
    </w:p>
    <w:p w:rsidR="00076210" w:rsidRPr="00076210" w:rsidRDefault="005D7AAE" w:rsidP="005E4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3A2BC29" wp14:editId="3519274B">
            <wp:simplePos x="0" y="0"/>
            <wp:positionH relativeFrom="column">
              <wp:posOffset>24765</wp:posOffset>
            </wp:positionH>
            <wp:positionV relativeFrom="paragraph">
              <wp:posOffset>118110</wp:posOffset>
            </wp:positionV>
            <wp:extent cx="1847850" cy="13855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61A" w:rsidRPr="0062561A" w:rsidRDefault="005E4F88" w:rsidP="0062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договора о сотрудничестве с АОУ ДПО УР «ИРО» №02-37/14/14 от 20.06.2016г. учреждению был присвоен статус республ</w:t>
      </w:r>
      <w:r w:rsidR="0062561A">
        <w:rPr>
          <w:rFonts w:ascii="Times New Roman" w:hAnsi="Times New Roman" w:cs="Times New Roman"/>
          <w:sz w:val="24"/>
        </w:rPr>
        <w:t xml:space="preserve">иканской инновационной площадки по вопросу интеграции основного и дополнительного образования. </w:t>
      </w:r>
      <w:r>
        <w:rPr>
          <w:rFonts w:ascii="Times New Roman" w:hAnsi="Times New Roman" w:cs="Times New Roman"/>
          <w:sz w:val="24"/>
        </w:rPr>
        <w:t xml:space="preserve"> </w:t>
      </w:r>
      <w:r w:rsidR="0062561A">
        <w:rPr>
          <w:rFonts w:ascii="Times New Roman" w:hAnsi="Times New Roman" w:cs="Times New Roman"/>
          <w:sz w:val="24"/>
        </w:rPr>
        <w:t xml:space="preserve">На сегодняшний день существует противоречие между </w:t>
      </w:r>
      <w:r w:rsidR="0062561A" w:rsidRPr="0062561A">
        <w:t xml:space="preserve"> </w:t>
      </w:r>
      <w:r w:rsidR="0062561A" w:rsidRPr="0062561A">
        <w:rPr>
          <w:rFonts w:ascii="Times New Roman" w:hAnsi="Times New Roman" w:cs="Times New Roman"/>
          <w:sz w:val="24"/>
        </w:rPr>
        <w:t xml:space="preserve">созданием единого образовательного пространства при наличии непрерывного образования и отсутствием механизмов интеграции основного и дополнительного образования, обеспечивающей </w:t>
      </w:r>
      <w:proofErr w:type="spellStart"/>
      <w:r w:rsidR="0062561A" w:rsidRPr="0062561A">
        <w:rPr>
          <w:rFonts w:ascii="Times New Roman" w:hAnsi="Times New Roman" w:cs="Times New Roman"/>
          <w:sz w:val="24"/>
        </w:rPr>
        <w:t>предпрофильную</w:t>
      </w:r>
      <w:proofErr w:type="spellEnd"/>
      <w:r w:rsidR="0062561A" w:rsidRPr="0062561A">
        <w:rPr>
          <w:rFonts w:ascii="Times New Roman" w:hAnsi="Times New Roman" w:cs="Times New Roman"/>
          <w:sz w:val="24"/>
        </w:rPr>
        <w:t xml:space="preserve"> подготовку и профильное обучение, в том числе и в области технического творчества;</w:t>
      </w:r>
    </w:p>
    <w:p w:rsidR="00076210" w:rsidRPr="00076210" w:rsidRDefault="00076210" w:rsidP="0062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76210">
        <w:rPr>
          <w:rFonts w:ascii="Times New Roman" w:hAnsi="Times New Roman" w:cs="Times New Roman"/>
          <w:sz w:val="24"/>
        </w:rPr>
        <w:t>В рамках реализации плана РИП были заключены договора с МБОУ «СОШ №70», МБОУ «СОШ№ 62», МБОУ «</w:t>
      </w:r>
      <w:proofErr w:type="spellStart"/>
      <w:r w:rsidRPr="00076210">
        <w:rPr>
          <w:rFonts w:ascii="Times New Roman" w:hAnsi="Times New Roman" w:cs="Times New Roman"/>
          <w:sz w:val="24"/>
        </w:rPr>
        <w:t>ЭМЛи</w:t>
      </w:r>
      <w:proofErr w:type="spellEnd"/>
      <w:r w:rsidRPr="00076210">
        <w:rPr>
          <w:rFonts w:ascii="Times New Roman" w:hAnsi="Times New Roman" w:cs="Times New Roman"/>
          <w:sz w:val="24"/>
        </w:rPr>
        <w:t xml:space="preserve"> №29» с целью сотрудничества и совместной деятельности в рамках сетевой формы реализацию дополнительных общеобразовательных (общеразвивающих) программ «</w:t>
      </w:r>
      <w:proofErr w:type="spellStart"/>
      <w:r w:rsidRPr="00076210">
        <w:rPr>
          <w:rFonts w:ascii="Times New Roman" w:hAnsi="Times New Roman" w:cs="Times New Roman"/>
          <w:sz w:val="24"/>
        </w:rPr>
        <w:t>Оригаметрия</w:t>
      </w:r>
      <w:proofErr w:type="spellEnd"/>
      <w:r w:rsidRPr="00076210">
        <w:rPr>
          <w:rFonts w:ascii="Times New Roman" w:hAnsi="Times New Roman" w:cs="Times New Roman"/>
          <w:sz w:val="24"/>
        </w:rPr>
        <w:t>+», «</w:t>
      </w:r>
      <w:proofErr w:type="spellStart"/>
      <w:r w:rsidRPr="00076210">
        <w:rPr>
          <w:rFonts w:ascii="Times New Roman" w:hAnsi="Times New Roman" w:cs="Times New Roman"/>
          <w:sz w:val="24"/>
        </w:rPr>
        <w:t>Легоконструирование</w:t>
      </w:r>
      <w:proofErr w:type="spellEnd"/>
      <w:r w:rsidRPr="00076210">
        <w:rPr>
          <w:rFonts w:ascii="Times New Roman" w:hAnsi="Times New Roman" w:cs="Times New Roman"/>
          <w:sz w:val="24"/>
        </w:rPr>
        <w:t>» в целях приобщения детей к техническому творчеству, создания условий для ранней профориентации. Интеграция общего и дополнительного образования нужна для объединения усилий и ресурсов, позволяющих наиболее эффективно достигать планируемых результатов освоения ООП ОО. В нашем случае, интеграция общего и дополнительного образования происходит на основе использования внутренних ресурсов общеобразовательных организаций в рамках сетевого взаимодействия, что предполагает  деятельность организаций по совместному использованию различных ресурсов (информационных, инновационных, методических, кадровых, материально-технических и др.) для реализации различных образовательных программ. В данном случае,  это взаимная выгода, социальное партнерство, становление формальных и неформальных контактов.</w:t>
      </w:r>
    </w:p>
    <w:p w:rsidR="00076210" w:rsidRDefault="00076210" w:rsidP="005E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76210">
        <w:rPr>
          <w:rFonts w:ascii="Times New Roman" w:hAnsi="Times New Roman" w:cs="Times New Roman"/>
          <w:sz w:val="24"/>
        </w:rPr>
        <w:t>Опыт работы ЦТР был представлен на районном семинаре для педагогических   и административных работников Центра внешкольной работы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Завьяловского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(2.11.16).</w:t>
      </w:r>
    </w:p>
    <w:p w:rsidR="00076210" w:rsidRPr="00076210" w:rsidRDefault="00076210" w:rsidP="005E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10">
        <w:rPr>
          <w:rFonts w:ascii="Times New Roman" w:hAnsi="Times New Roman" w:cs="Times New Roman"/>
          <w:sz w:val="24"/>
          <w:szCs w:val="24"/>
        </w:rPr>
        <w:t xml:space="preserve">Итогом реализации данного проекта </w:t>
      </w:r>
      <w:r w:rsidR="005D7AAE">
        <w:rPr>
          <w:rFonts w:ascii="Times New Roman" w:hAnsi="Times New Roman" w:cs="Times New Roman"/>
          <w:sz w:val="24"/>
          <w:szCs w:val="24"/>
        </w:rPr>
        <w:t xml:space="preserve">для учреждения </w:t>
      </w:r>
      <w:r w:rsidRPr="00076210">
        <w:rPr>
          <w:rFonts w:ascii="Times New Roman" w:hAnsi="Times New Roman" w:cs="Times New Roman"/>
          <w:sz w:val="24"/>
          <w:szCs w:val="24"/>
        </w:rPr>
        <w:t>стало:</w:t>
      </w:r>
    </w:p>
    <w:p w:rsidR="00076210" w:rsidRPr="005D7AAE" w:rsidRDefault="005D7AAE" w:rsidP="005D7AA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4F8F08" wp14:editId="582EC84C">
            <wp:simplePos x="0" y="0"/>
            <wp:positionH relativeFrom="column">
              <wp:posOffset>3949065</wp:posOffset>
            </wp:positionH>
            <wp:positionV relativeFrom="paragraph">
              <wp:posOffset>173355</wp:posOffset>
            </wp:positionV>
            <wp:extent cx="1993900" cy="1495425"/>
            <wp:effectExtent l="0" t="0" r="6350" b="9525"/>
            <wp:wrapSquare wrapText="bothSides"/>
            <wp:docPr id="1" name="Рисунок 1" descr="E:\Мои новые документы\Проекты\РИП\IMG_20161102_13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новые документы\Проекты\РИП\IMG_20161102_130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10" w:rsidRPr="005D7AAE">
        <w:rPr>
          <w:rFonts w:ascii="Times New Roman" w:hAnsi="Times New Roman" w:cs="Times New Roman"/>
          <w:sz w:val="24"/>
          <w:szCs w:val="24"/>
        </w:rPr>
        <w:t>разработанная схема реализации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6210" w:rsidRPr="005D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10" w:rsidRPr="005D7AAE" w:rsidRDefault="00076210" w:rsidP="005D7A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AE">
        <w:rPr>
          <w:rFonts w:ascii="Times New Roman" w:hAnsi="Times New Roman" w:cs="Times New Roman"/>
          <w:sz w:val="24"/>
          <w:szCs w:val="24"/>
        </w:rPr>
        <w:t>выступление на семинаре «Обобщение опыта ОО в рамках реализации сетевого инновационного проекта «Интеграция основного и дополнительного образования, направленная на развитие технического творчества учащихся» 14.12.2016 в АОУ ДПО УР ИРО,</w:t>
      </w:r>
    </w:p>
    <w:p w:rsidR="005D7AAE" w:rsidRDefault="005E4F88" w:rsidP="005D7A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AE">
        <w:rPr>
          <w:rFonts w:ascii="Times New Roman" w:hAnsi="Times New Roman" w:cs="Times New Roman"/>
          <w:sz w:val="24"/>
          <w:szCs w:val="24"/>
        </w:rPr>
        <w:t>подготов</w:t>
      </w:r>
      <w:r w:rsidR="00076210" w:rsidRPr="005D7AAE">
        <w:rPr>
          <w:rFonts w:ascii="Times New Roman" w:hAnsi="Times New Roman" w:cs="Times New Roman"/>
          <w:sz w:val="24"/>
          <w:szCs w:val="24"/>
        </w:rPr>
        <w:t>ка материалов для публикации в сборнике</w:t>
      </w:r>
      <w:r w:rsidR="005D7AAE">
        <w:rPr>
          <w:rFonts w:ascii="Times New Roman" w:hAnsi="Times New Roman" w:cs="Times New Roman"/>
          <w:sz w:val="24"/>
          <w:szCs w:val="24"/>
        </w:rPr>
        <w:t>.</w:t>
      </w:r>
      <w:r w:rsidRPr="005D7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AE" w:rsidRPr="005D7AAE" w:rsidRDefault="005D7AAE" w:rsidP="005D7A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Надеемся, что реализация данного проекта в рамках города, общий вклад поможет</w:t>
      </w:r>
      <w:r w:rsidRPr="005D7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5D7AAE">
        <w:rPr>
          <w:rFonts w:ascii="Times New Roman" w:hAnsi="Times New Roman" w:cs="Times New Roman"/>
          <w:sz w:val="24"/>
          <w:szCs w:val="24"/>
        </w:rPr>
        <w:t>примерных положений и договоров, программно-методического обеспечения интеграции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A0ED8" w:rsidRPr="005D7AAE" w:rsidRDefault="004A0ED8" w:rsidP="005D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ED8" w:rsidRPr="005D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658"/>
    <w:multiLevelType w:val="hybridMultilevel"/>
    <w:tmpl w:val="FA6A3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6067A5"/>
    <w:multiLevelType w:val="hybridMultilevel"/>
    <w:tmpl w:val="C08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10"/>
    <w:rsid w:val="00076210"/>
    <w:rsid w:val="004A0ED8"/>
    <w:rsid w:val="005D7AAE"/>
    <w:rsid w:val="005E4F88"/>
    <w:rsid w:val="0062561A"/>
    <w:rsid w:val="008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2017-07-06T11:58:00Z</cp:lastPrinted>
  <dcterms:created xsi:type="dcterms:W3CDTF">2017-07-06T10:15:00Z</dcterms:created>
  <dcterms:modified xsi:type="dcterms:W3CDTF">2017-07-06T12:22:00Z</dcterms:modified>
</cp:coreProperties>
</file>