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8E" w:rsidRDefault="008F758E" w:rsidP="008F758E">
      <w:pPr>
        <w:jc w:val="right"/>
        <w:rPr>
          <w:rFonts w:ascii="Times New Roman" w:hAnsi="Times New Roman" w:cs="Times New Roman"/>
          <w:sz w:val="24"/>
          <w:szCs w:val="24"/>
        </w:rPr>
      </w:pPr>
      <w:r w:rsidRPr="008F758E">
        <w:rPr>
          <w:rFonts w:ascii="Times New Roman" w:hAnsi="Times New Roman" w:cs="Times New Roman"/>
          <w:sz w:val="24"/>
          <w:szCs w:val="24"/>
        </w:rPr>
        <w:t xml:space="preserve">Утверждаю </w:t>
      </w:r>
      <w:r w:rsidRPr="008F758E">
        <w:rPr>
          <w:rFonts w:ascii="Times New Roman" w:hAnsi="Times New Roman" w:cs="Times New Roman"/>
          <w:sz w:val="24"/>
          <w:szCs w:val="24"/>
        </w:rPr>
        <w:br/>
        <w:t>Директор МБОУ ДОД «ДДТ»</w:t>
      </w:r>
    </w:p>
    <w:p w:rsidR="008F758E" w:rsidRPr="008F758E" w:rsidRDefault="008F758E" w:rsidP="008F75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Н.В.Корзникова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«____» _______________ 2015г.</w:t>
      </w:r>
    </w:p>
    <w:p w:rsidR="00F6163B" w:rsidRPr="00CD78A7" w:rsidRDefault="00CD78A7" w:rsidP="00CD7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8A7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2016 </w:t>
      </w:r>
      <w:r w:rsidR="008F758E">
        <w:rPr>
          <w:rFonts w:ascii="Times New Roman" w:hAnsi="Times New Roman" w:cs="Times New Roman"/>
          <w:b/>
          <w:sz w:val="24"/>
          <w:szCs w:val="24"/>
        </w:rPr>
        <w:t xml:space="preserve">(календарный) </w:t>
      </w:r>
      <w:r w:rsidRPr="00CD78A7">
        <w:rPr>
          <w:rFonts w:ascii="Times New Roman" w:hAnsi="Times New Roman" w:cs="Times New Roman"/>
          <w:b/>
          <w:sz w:val="24"/>
          <w:szCs w:val="24"/>
        </w:rPr>
        <w:t xml:space="preserve">год в рамках реализации программы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D78A7">
        <w:rPr>
          <w:rFonts w:ascii="Times New Roman" w:hAnsi="Times New Roman" w:cs="Times New Roman"/>
          <w:b/>
          <w:sz w:val="24"/>
          <w:szCs w:val="24"/>
        </w:rPr>
        <w:t>Городской опорной площадки</w:t>
      </w:r>
      <w:r w:rsidR="008F758E">
        <w:rPr>
          <w:rFonts w:ascii="Times New Roman" w:hAnsi="Times New Roman" w:cs="Times New Roman"/>
          <w:b/>
          <w:sz w:val="24"/>
          <w:szCs w:val="24"/>
        </w:rPr>
        <w:br/>
      </w:r>
      <w:r w:rsidRPr="00CD78A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F758E">
        <w:rPr>
          <w:rFonts w:ascii="Times New Roman" w:hAnsi="Times New Roman" w:cs="Times New Roman"/>
          <w:b/>
          <w:sz w:val="24"/>
          <w:szCs w:val="24"/>
        </w:rPr>
        <w:t xml:space="preserve">Организация этнокультурного образовательного пространства </w:t>
      </w:r>
      <w:r w:rsidR="008F758E">
        <w:rPr>
          <w:rFonts w:ascii="Times New Roman" w:hAnsi="Times New Roman" w:cs="Times New Roman"/>
          <w:b/>
          <w:sz w:val="24"/>
          <w:szCs w:val="24"/>
        </w:rPr>
        <w:br/>
        <w:t xml:space="preserve">в условиях современной интеграции основного и дополнительного образования </w:t>
      </w:r>
      <w:r w:rsidR="008F758E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CD78A7">
        <w:rPr>
          <w:rFonts w:ascii="Times New Roman" w:hAnsi="Times New Roman" w:cs="Times New Roman"/>
          <w:b/>
          <w:sz w:val="24"/>
          <w:szCs w:val="24"/>
        </w:rPr>
        <w:t>Мозаика культур»</w:t>
      </w:r>
    </w:p>
    <w:tbl>
      <w:tblPr>
        <w:tblStyle w:val="a3"/>
        <w:tblW w:w="5000" w:type="pct"/>
        <w:tblLook w:val="04A0"/>
      </w:tblPr>
      <w:tblGrid>
        <w:gridCol w:w="1263"/>
        <w:gridCol w:w="4530"/>
        <w:gridCol w:w="2405"/>
        <w:gridCol w:w="3683"/>
        <w:gridCol w:w="2905"/>
      </w:tblGrid>
      <w:tr w:rsidR="006F1BF2" w:rsidRPr="00CD78A7" w:rsidTr="006D6810">
        <w:tc>
          <w:tcPr>
            <w:tcW w:w="420" w:type="pct"/>
          </w:tcPr>
          <w:p w:rsidR="006F1BF2" w:rsidRPr="00CD78A7" w:rsidRDefault="006F1BF2" w:rsidP="00CD7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A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34" w:type="pct"/>
          </w:tcPr>
          <w:p w:rsidR="006F1BF2" w:rsidRPr="00CD78A7" w:rsidRDefault="006F1BF2" w:rsidP="00CD7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5" w:type="pct"/>
          </w:tcPr>
          <w:p w:rsidR="006F1BF2" w:rsidRPr="00CD78A7" w:rsidRDefault="006F1BF2" w:rsidP="00CD7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247" w:type="pct"/>
          </w:tcPr>
          <w:p w:rsidR="006F1BF2" w:rsidRPr="00CD78A7" w:rsidRDefault="006F1BF2" w:rsidP="00CD7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4" w:type="pct"/>
          </w:tcPr>
          <w:p w:rsidR="006F1BF2" w:rsidRDefault="006F1BF2" w:rsidP="00CD7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6810" w:rsidRPr="00CD78A7" w:rsidTr="006D6810">
        <w:tc>
          <w:tcPr>
            <w:tcW w:w="420" w:type="pct"/>
          </w:tcPr>
          <w:p w:rsidR="006D6810" w:rsidRPr="008F758E" w:rsidRDefault="006D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34" w:type="pct"/>
          </w:tcPr>
          <w:p w:rsidR="006D6810" w:rsidRPr="00CD78A7" w:rsidRDefault="006D6810" w:rsidP="006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«Рождественские посиделки» в рамках воспитательной программы в зимнее каникулярное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5" w:type="pct"/>
          </w:tcPr>
          <w:p w:rsidR="006D6810" w:rsidRPr="00CD78A7" w:rsidRDefault="006D6810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педагоги, творческие коллективы</w:t>
            </w:r>
          </w:p>
        </w:tc>
        <w:tc>
          <w:tcPr>
            <w:tcW w:w="1247" w:type="pct"/>
          </w:tcPr>
          <w:p w:rsidR="006D6810" w:rsidRDefault="006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ГОП «Мозаика культур»</w:t>
            </w:r>
          </w:p>
          <w:p w:rsidR="006D6810" w:rsidRPr="00CD78A7" w:rsidRDefault="006D6810" w:rsidP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А.Н., методист МБОУ ДОД «ДДТ» Октябрьского района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жевска,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районные координаторы </w:t>
            </w:r>
          </w:p>
        </w:tc>
        <w:tc>
          <w:tcPr>
            <w:tcW w:w="984" w:type="pct"/>
          </w:tcPr>
          <w:p w:rsidR="006D6810" w:rsidRPr="00CD78A7" w:rsidRDefault="006D6810" w:rsidP="006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 в рамках районных программ в зимний период, мероприятия проводятся на уровне районов города</w:t>
            </w:r>
          </w:p>
        </w:tc>
      </w:tr>
      <w:tr w:rsidR="006F1BF2" w:rsidRPr="00CD78A7" w:rsidTr="006D6810">
        <w:tc>
          <w:tcPr>
            <w:tcW w:w="420" w:type="pct"/>
          </w:tcPr>
          <w:p w:rsidR="006F1BF2" w:rsidRPr="008F758E" w:rsidRDefault="006F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34" w:type="pct"/>
          </w:tcPr>
          <w:p w:rsidR="006F1BF2" w:rsidRPr="00CD78A7" w:rsidRDefault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творческая гостиная </w:t>
            </w:r>
            <w:r w:rsidR="006D6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 </w:t>
            </w:r>
            <w:r w:rsidR="006D6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(мастер-классы для педагогов)</w:t>
            </w:r>
          </w:p>
        </w:tc>
        <w:tc>
          <w:tcPr>
            <w:tcW w:w="815" w:type="pct"/>
          </w:tcPr>
          <w:p w:rsidR="006F1BF2" w:rsidRPr="00CD78A7" w:rsidRDefault="005266E3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247" w:type="pct"/>
          </w:tcPr>
          <w:p w:rsidR="006F1BF2" w:rsidRPr="00CD78A7" w:rsidRDefault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84" w:type="pct"/>
          </w:tcPr>
          <w:p w:rsidR="006F1BF2" w:rsidRPr="00CD78A7" w:rsidRDefault="006F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E3" w:rsidRPr="00CD78A7" w:rsidTr="006D6810">
        <w:trPr>
          <w:trHeight w:val="631"/>
        </w:trPr>
        <w:tc>
          <w:tcPr>
            <w:tcW w:w="420" w:type="pct"/>
            <w:vMerge w:val="restart"/>
          </w:tcPr>
          <w:p w:rsidR="005266E3" w:rsidRPr="008F758E" w:rsidRDefault="0052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34" w:type="pct"/>
          </w:tcPr>
          <w:p w:rsidR="005266E3" w:rsidRPr="005266E3" w:rsidRDefault="005266E3" w:rsidP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E3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815" w:type="pct"/>
            <w:vMerge w:val="restart"/>
          </w:tcPr>
          <w:p w:rsidR="005266E3" w:rsidRPr="00CD78A7" w:rsidRDefault="005266E3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творческие коллективы, педагоги</w:t>
            </w:r>
          </w:p>
        </w:tc>
        <w:tc>
          <w:tcPr>
            <w:tcW w:w="1247" w:type="pct"/>
          </w:tcPr>
          <w:p w:rsidR="005266E3" w:rsidRDefault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координаторы</w:t>
            </w:r>
          </w:p>
          <w:p w:rsidR="005266E3" w:rsidRPr="00CD78A7" w:rsidRDefault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5266E3" w:rsidRPr="00CD78A7" w:rsidRDefault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на уровне районов города</w:t>
            </w:r>
          </w:p>
        </w:tc>
      </w:tr>
      <w:tr w:rsidR="005266E3" w:rsidRPr="00CD78A7" w:rsidTr="006D6810">
        <w:trPr>
          <w:trHeight w:val="690"/>
        </w:trPr>
        <w:tc>
          <w:tcPr>
            <w:tcW w:w="420" w:type="pct"/>
            <w:vMerge/>
          </w:tcPr>
          <w:p w:rsidR="005266E3" w:rsidRPr="008F758E" w:rsidRDefault="0052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pct"/>
          </w:tcPr>
          <w:p w:rsidR="005266E3" w:rsidRPr="005266E3" w:rsidRDefault="005266E3" w:rsidP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E3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исполнителей народной песни «Горошины»</w:t>
            </w:r>
          </w:p>
        </w:tc>
        <w:tc>
          <w:tcPr>
            <w:tcW w:w="815" w:type="pct"/>
            <w:vMerge/>
          </w:tcPr>
          <w:p w:rsidR="005266E3" w:rsidRDefault="005266E3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5266E3" w:rsidRDefault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84" w:type="pct"/>
          </w:tcPr>
          <w:p w:rsidR="005266E3" w:rsidRDefault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E3" w:rsidRPr="00CD78A7" w:rsidTr="006D6810">
        <w:trPr>
          <w:trHeight w:val="135"/>
        </w:trPr>
        <w:tc>
          <w:tcPr>
            <w:tcW w:w="420" w:type="pct"/>
            <w:vMerge w:val="restart"/>
          </w:tcPr>
          <w:p w:rsidR="005266E3" w:rsidRPr="008F758E" w:rsidRDefault="0052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34" w:type="pct"/>
          </w:tcPr>
          <w:p w:rsidR="005266E3" w:rsidRPr="00CD78A7" w:rsidRDefault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лагерь </w:t>
            </w:r>
            <w:r w:rsidR="006D6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«Удмуртия – наш общий дом»</w:t>
            </w:r>
          </w:p>
        </w:tc>
        <w:tc>
          <w:tcPr>
            <w:tcW w:w="815" w:type="pct"/>
          </w:tcPr>
          <w:p w:rsidR="005266E3" w:rsidRPr="00CD78A7" w:rsidRDefault="005266E3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творческие коллективы, педагоги</w:t>
            </w:r>
          </w:p>
        </w:tc>
        <w:tc>
          <w:tcPr>
            <w:tcW w:w="1247" w:type="pct"/>
            <w:vMerge w:val="restart"/>
          </w:tcPr>
          <w:p w:rsidR="005266E3" w:rsidRPr="00CD78A7" w:rsidRDefault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районные координаторы</w:t>
            </w:r>
          </w:p>
        </w:tc>
        <w:tc>
          <w:tcPr>
            <w:tcW w:w="984" w:type="pct"/>
            <w:vMerge w:val="restart"/>
          </w:tcPr>
          <w:p w:rsidR="005266E3" w:rsidRPr="00CD78A7" w:rsidRDefault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E3" w:rsidRPr="00CD78A7" w:rsidTr="006D6810">
        <w:trPr>
          <w:trHeight w:val="135"/>
        </w:trPr>
        <w:tc>
          <w:tcPr>
            <w:tcW w:w="420" w:type="pct"/>
            <w:vMerge/>
          </w:tcPr>
          <w:p w:rsidR="005266E3" w:rsidRPr="008F758E" w:rsidRDefault="0052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pct"/>
          </w:tcPr>
          <w:p w:rsidR="005266E3" w:rsidRPr="00CD78A7" w:rsidRDefault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национального воспитания </w:t>
            </w:r>
            <w:r w:rsidR="006D6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«Диалог культур»</w:t>
            </w:r>
          </w:p>
        </w:tc>
        <w:tc>
          <w:tcPr>
            <w:tcW w:w="815" w:type="pct"/>
          </w:tcPr>
          <w:p w:rsidR="005266E3" w:rsidRPr="00CD78A7" w:rsidRDefault="006D6810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247" w:type="pct"/>
            <w:vMerge/>
          </w:tcPr>
          <w:p w:rsidR="005266E3" w:rsidRPr="00CD78A7" w:rsidRDefault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:rsidR="005266E3" w:rsidRPr="00CD78A7" w:rsidRDefault="0052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F2" w:rsidRPr="00CD78A7" w:rsidTr="006D6810">
        <w:tc>
          <w:tcPr>
            <w:tcW w:w="420" w:type="pct"/>
          </w:tcPr>
          <w:p w:rsidR="006F1BF2" w:rsidRPr="008F758E" w:rsidRDefault="006F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34" w:type="pct"/>
          </w:tcPr>
          <w:p w:rsidR="006F1BF2" w:rsidRPr="00CD78A7" w:rsidRDefault="006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этнокультурная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«В единой семье народов»</w:t>
            </w:r>
          </w:p>
        </w:tc>
        <w:tc>
          <w:tcPr>
            <w:tcW w:w="815" w:type="pct"/>
          </w:tcPr>
          <w:p w:rsidR="006F1BF2" w:rsidRPr="00CD78A7" w:rsidRDefault="006D6810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247" w:type="pct"/>
          </w:tcPr>
          <w:p w:rsidR="006F1BF2" w:rsidRPr="00CD78A7" w:rsidRDefault="006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районные координаторы</w:t>
            </w:r>
          </w:p>
        </w:tc>
        <w:tc>
          <w:tcPr>
            <w:tcW w:w="984" w:type="pct"/>
          </w:tcPr>
          <w:p w:rsidR="006F1BF2" w:rsidRPr="00CD78A7" w:rsidRDefault="006F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10" w:rsidRPr="00CD78A7" w:rsidTr="006D6810">
        <w:trPr>
          <w:trHeight w:val="135"/>
        </w:trPr>
        <w:tc>
          <w:tcPr>
            <w:tcW w:w="420" w:type="pct"/>
            <w:vMerge w:val="restart"/>
          </w:tcPr>
          <w:p w:rsidR="006D6810" w:rsidRPr="008F758E" w:rsidRDefault="006D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534" w:type="pct"/>
          </w:tcPr>
          <w:p w:rsidR="006D6810" w:rsidRPr="00CD78A7" w:rsidRDefault="006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«Я шагаю по Ижевску»</w:t>
            </w:r>
          </w:p>
        </w:tc>
        <w:tc>
          <w:tcPr>
            <w:tcW w:w="815" w:type="pct"/>
            <w:vMerge w:val="restart"/>
          </w:tcPr>
          <w:p w:rsidR="006D6810" w:rsidRPr="00CD78A7" w:rsidRDefault="006D6810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247" w:type="pct"/>
            <w:vMerge w:val="restart"/>
          </w:tcPr>
          <w:p w:rsidR="006D6810" w:rsidRPr="00CD78A7" w:rsidRDefault="006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районные координаторы</w:t>
            </w:r>
          </w:p>
        </w:tc>
        <w:tc>
          <w:tcPr>
            <w:tcW w:w="984" w:type="pct"/>
            <w:vMerge w:val="restart"/>
          </w:tcPr>
          <w:p w:rsidR="006D6810" w:rsidRPr="00CD78A7" w:rsidRDefault="006D6810" w:rsidP="006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 в рамках районных программ в летний период, мероприятия проводятся на уровне районов города</w:t>
            </w:r>
          </w:p>
        </w:tc>
      </w:tr>
      <w:tr w:rsidR="006D6810" w:rsidRPr="00CD78A7" w:rsidTr="006D6810">
        <w:trPr>
          <w:trHeight w:val="135"/>
        </w:trPr>
        <w:tc>
          <w:tcPr>
            <w:tcW w:w="420" w:type="pct"/>
            <w:vMerge/>
          </w:tcPr>
          <w:p w:rsidR="006D6810" w:rsidRPr="008F758E" w:rsidRDefault="006D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pct"/>
          </w:tcPr>
          <w:p w:rsidR="006D6810" w:rsidRPr="00CD78A7" w:rsidRDefault="006D6810" w:rsidP="006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воспитательной программы в летнее каникулярное время (календарные народные праздники) </w:t>
            </w:r>
          </w:p>
        </w:tc>
        <w:tc>
          <w:tcPr>
            <w:tcW w:w="815" w:type="pct"/>
            <w:vMerge/>
          </w:tcPr>
          <w:p w:rsidR="006D6810" w:rsidRPr="00CD78A7" w:rsidRDefault="006D6810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</w:tcPr>
          <w:p w:rsidR="006D6810" w:rsidRPr="00CD78A7" w:rsidRDefault="006D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:rsidR="006D6810" w:rsidRPr="00CD78A7" w:rsidRDefault="006D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10" w:rsidRPr="00CD78A7" w:rsidTr="006D6810">
        <w:tc>
          <w:tcPr>
            <w:tcW w:w="420" w:type="pct"/>
          </w:tcPr>
          <w:p w:rsidR="006D6810" w:rsidRPr="008F758E" w:rsidRDefault="006D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534" w:type="pct"/>
          </w:tcPr>
          <w:p w:rsidR="006D6810" w:rsidRDefault="006D6810" w:rsidP="006D6810">
            <w:r w:rsidRPr="003A65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воспитательной программы в летнее каникулярное время </w:t>
            </w:r>
            <w:r w:rsidRPr="003A65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5" w:type="pct"/>
          </w:tcPr>
          <w:p w:rsidR="006D6810" w:rsidRPr="00CD78A7" w:rsidRDefault="006D6810" w:rsidP="0028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247" w:type="pct"/>
          </w:tcPr>
          <w:p w:rsidR="006D6810" w:rsidRPr="00CD78A7" w:rsidRDefault="006D6810" w:rsidP="0028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районные координаторы</w:t>
            </w:r>
          </w:p>
        </w:tc>
        <w:tc>
          <w:tcPr>
            <w:tcW w:w="984" w:type="pct"/>
          </w:tcPr>
          <w:p w:rsidR="006D6810" w:rsidRPr="00CD78A7" w:rsidRDefault="006D6810" w:rsidP="0028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 в рамках районных программ в летний период, мероприятия проводятся на уровне районов города</w:t>
            </w:r>
          </w:p>
        </w:tc>
      </w:tr>
      <w:tr w:rsidR="006D6810" w:rsidRPr="00CD78A7" w:rsidTr="006D6810">
        <w:tc>
          <w:tcPr>
            <w:tcW w:w="420" w:type="pct"/>
          </w:tcPr>
          <w:p w:rsidR="006D6810" w:rsidRPr="008F758E" w:rsidRDefault="006D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534" w:type="pct"/>
          </w:tcPr>
          <w:p w:rsidR="006D6810" w:rsidRDefault="006D6810" w:rsidP="006D6810">
            <w:r w:rsidRPr="003A65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воспитательной программы в летнее каникулярное время </w:t>
            </w:r>
            <w:r w:rsidRPr="003A65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5" w:type="pct"/>
          </w:tcPr>
          <w:p w:rsidR="006D6810" w:rsidRPr="00CD78A7" w:rsidRDefault="006D6810" w:rsidP="0028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247" w:type="pct"/>
          </w:tcPr>
          <w:p w:rsidR="006D6810" w:rsidRPr="00CD78A7" w:rsidRDefault="006D6810" w:rsidP="0028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районные координаторы</w:t>
            </w:r>
          </w:p>
        </w:tc>
        <w:tc>
          <w:tcPr>
            <w:tcW w:w="984" w:type="pct"/>
          </w:tcPr>
          <w:p w:rsidR="006D6810" w:rsidRPr="00CD78A7" w:rsidRDefault="006D6810" w:rsidP="0028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 в рамках районных программ в летний период, мероприятия проводятся на уровне районов города</w:t>
            </w:r>
          </w:p>
        </w:tc>
      </w:tr>
      <w:tr w:rsidR="00A20F66" w:rsidRPr="00CD78A7" w:rsidTr="00BC4DB0">
        <w:trPr>
          <w:trHeight w:val="135"/>
        </w:trPr>
        <w:tc>
          <w:tcPr>
            <w:tcW w:w="420" w:type="pct"/>
            <w:vMerge w:val="restart"/>
          </w:tcPr>
          <w:p w:rsidR="00A20F66" w:rsidRPr="008F758E" w:rsidRDefault="00A2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34" w:type="pct"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мини-исследований среди обучающихся младшего и среднего 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«Сокровища национальных культур»</w:t>
            </w:r>
          </w:p>
        </w:tc>
        <w:tc>
          <w:tcPr>
            <w:tcW w:w="815" w:type="pct"/>
            <w:vMerge w:val="restart"/>
          </w:tcPr>
          <w:p w:rsidR="00A20F66" w:rsidRPr="00CD78A7" w:rsidRDefault="00A20F66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и среднего школьного возраста</w:t>
            </w:r>
          </w:p>
        </w:tc>
        <w:tc>
          <w:tcPr>
            <w:tcW w:w="1247" w:type="pct"/>
            <w:vMerge w:val="restart"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районные координаторы</w:t>
            </w:r>
          </w:p>
        </w:tc>
        <w:tc>
          <w:tcPr>
            <w:tcW w:w="984" w:type="pct"/>
          </w:tcPr>
          <w:p w:rsidR="00A20F66" w:rsidRDefault="00A20F66"/>
        </w:tc>
      </w:tr>
      <w:tr w:rsidR="00A20F66" w:rsidRPr="00CD78A7" w:rsidTr="006D6810">
        <w:trPr>
          <w:trHeight w:val="135"/>
        </w:trPr>
        <w:tc>
          <w:tcPr>
            <w:tcW w:w="420" w:type="pct"/>
            <w:vMerge/>
          </w:tcPr>
          <w:p w:rsidR="00A20F66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A20F66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РУССКОЙ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(изучение культуры русского народа, конкурсы стихов, сочинений, рисунков, кулинарные праздники, выставки работ и т.д.)</w:t>
            </w:r>
          </w:p>
          <w:p w:rsidR="008F758E" w:rsidRDefault="008F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8E" w:rsidRPr="00CD78A7" w:rsidRDefault="008F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A20F66" w:rsidRPr="00CD78A7" w:rsidRDefault="00A20F66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A20F66" w:rsidRDefault="00A20F66"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на уровне районов города</w:t>
            </w:r>
          </w:p>
        </w:tc>
      </w:tr>
      <w:tr w:rsidR="00A20F66" w:rsidRPr="00CD78A7" w:rsidTr="00BC4DB0">
        <w:trPr>
          <w:trHeight w:val="413"/>
        </w:trPr>
        <w:tc>
          <w:tcPr>
            <w:tcW w:w="420" w:type="pct"/>
            <w:vMerge w:val="restart"/>
          </w:tcPr>
          <w:p w:rsidR="00A20F66" w:rsidRPr="00D97700" w:rsidRDefault="00A2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34" w:type="pct"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городская Интернет-конференция, приуроченная ко Дню Государственности Удмуртии</w:t>
            </w:r>
          </w:p>
        </w:tc>
        <w:tc>
          <w:tcPr>
            <w:tcW w:w="815" w:type="pct"/>
            <w:vMerge w:val="restart"/>
          </w:tcPr>
          <w:p w:rsidR="00A20F66" w:rsidRPr="00CD78A7" w:rsidRDefault="00A20F66" w:rsidP="008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247" w:type="pct"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Кабанова А.Н.</w:t>
            </w:r>
          </w:p>
        </w:tc>
        <w:tc>
          <w:tcPr>
            <w:tcW w:w="984" w:type="pct"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66" w:rsidRPr="00CD78A7" w:rsidTr="00BC4DB0">
        <w:trPr>
          <w:trHeight w:val="690"/>
        </w:trPr>
        <w:tc>
          <w:tcPr>
            <w:tcW w:w="420" w:type="pct"/>
            <w:vMerge/>
          </w:tcPr>
          <w:p w:rsidR="00A20F66" w:rsidRPr="00D97700" w:rsidRDefault="00A2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pct"/>
          </w:tcPr>
          <w:p w:rsidR="00A20F66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УДМУРТСКОЙ культуры </w:t>
            </w:r>
          </w:p>
          <w:p w:rsidR="00A20F66" w:rsidRDefault="00A20F66" w:rsidP="00BC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(изучение культуры удмуртского народа, конкурсы стихов, сочинений, рисунков, кулинарные праздники, выставки работ и т.д.)</w:t>
            </w:r>
          </w:p>
        </w:tc>
        <w:tc>
          <w:tcPr>
            <w:tcW w:w="815" w:type="pct"/>
            <w:vMerge/>
          </w:tcPr>
          <w:p w:rsidR="00A20F66" w:rsidRDefault="00A20F66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A20F66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координаторы</w:t>
            </w:r>
          </w:p>
        </w:tc>
        <w:tc>
          <w:tcPr>
            <w:tcW w:w="984" w:type="pct"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на уровне районов города</w:t>
            </w:r>
          </w:p>
        </w:tc>
      </w:tr>
      <w:tr w:rsidR="00A20F66" w:rsidRPr="00CD78A7" w:rsidTr="00BC4DB0">
        <w:trPr>
          <w:trHeight w:val="411"/>
        </w:trPr>
        <w:tc>
          <w:tcPr>
            <w:tcW w:w="420" w:type="pct"/>
            <w:vMerge/>
          </w:tcPr>
          <w:p w:rsidR="00A20F66" w:rsidRPr="00D97700" w:rsidRDefault="00A2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pct"/>
          </w:tcPr>
          <w:p w:rsidR="00A20F66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Государственности УР</w:t>
            </w:r>
          </w:p>
        </w:tc>
        <w:tc>
          <w:tcPr>
            <w:tcW w:w="815" w:type="pct"/>
            <w:vMerge/>
          </w:tcPr>
          <w:p w:rsidR="00A20F66" w:rsidRDefault="00A20F66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A20F66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координаторы</w:t>
            </w:r>
          </w:p>
        </w:tc>
        <w:tc>
          <w:tcPr>
            <w:tcW w:w="984" w:type="pct"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на уровне районов города</w:t>
            </w:r>
          </w:p>
        </w:tc>
      </w:tr>
      <w:tr w:rsidR="00A20F66" w:rsidRPr="00CD78A7" w:rsidTr="00A20F66">
        <w:trPr>
          <w:trHeight w:val="555"/>
        </w:trPr>
        <w:tc>
          <w:tcPr>
            <w:tcW w:w="420" w:type="pct"/>
            <w:vMerge w:val="restart"/>
          </w:tcPr>
          <w:p w:rsidR="00A20F66" w:rsidRPr="00D97700" w:rsidRDefault="00A2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0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34" w:type="pct"/>
          </w:tcPr>
          <w:p w:rsidR="00A20F66" w:rsidRPr="00CD78A7" w:rsidRDefault="00A20F66" w:rsidP="00BC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народного творчества «Мозаика культур» в рамках Международного дня толерантности </w:t>
            </w:r>
          </w:p>
        </w:tc>
        <w:tc>
          <w:tcPr>
            <w:tcW w:w="815" w:type="pct"/>
            <w:vMerge w:val="restart"/>
          </w:tcPr>
          <w:p w:rsidR="00A20F66" w:rsidRPr="00CD78A7" w:rsidRDefault="00A20F66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творческие коллективы, педагоги</w:t>
            </w:r>
          </w:p>
        </w:tc>
        <w:tc>
          <w:tcPr>
            <w:tcW w:w="1247" w:type="pct"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районные координаторы</w:t>
            </w:r>
          </w:p>
        </w:tc>
        <w:tc>
          <w:tcPr>
            <w:tcW w:w="984" w:type="pct"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66" w:rsidRPr="00CD78A7" w:rsidTr="006D6810">
        <w:trPr>
          <w:trHeight w:val="555"/>
        </w:trPr>
        <w:tc>
          <w:tcPr>
            <w:tcW w:w="420" w:type="pct"/>
            <w:vMerge/>
          </w:tcPr>
          <w:p w:rsidR="00A20F66" w:rsidRPr="00D97700" w:rsidRDefault="00A2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pct"/>
          </w:tcPr>
          <w:p w:rsidR="00A20F66" w:rsidRDefault="00A20F66" w:rsidP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АЗЕРБАЙДЖАНСКОЙ культуры (изучение культуры азербайджанского народа, конкурсы стихов, сочинений, рисунков, кулинарные праздники, выставки работ и т.д.)</w:t>
            </w:r>
          </w:p>
        </w:tc>
        <w:tc>
          <w:tcPr>
            <w:tcW w:w="815" w:type="pct"/>
            <w:vMerge/>
          </w:tcPr>
          <w:p w:rsidR="00A20F66" w:rsidRDefault="00A20F66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A20F66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координаторы</w:t>
            </w:r>
          </w:p>
        </w:tc>
        <w:tc>
          <w:tcPr>
            <w:tcW w:w="984" w:type="pct"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на уровне районов города</w:t>
            </w:r>
          </w:p>
        </w:tc>
      </w:tr>
      <w:tr w:rsidR="00A20F66" w:rsidRPr="00CD78A7" w:rsidTr="00A20F66">
        <w:trPr>
          <w:trHeight w:val="135"/>
        </w:trPr>
        <w:tc>
          <w:tcPr>
            <w:tcW w:w="420" w:type="pct"/>
            <w:vMerge w:val="restart"/>
          </w:tcPr>
          <w:p w:rsidR="00A20F66" w:rsidRPr="00D97700" w:rsidRDefault="00A2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0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34" w:type="pct"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Интернациональная ёлка</w:t>
            </w:r>
          </w:p>
        </w:tc>
        <w:tc>
          <w:tcPr>
            <w:tcW w:w="815" w:type="pct"/>
            <w:vMerge w:val="restart"/>
          </w:tcPr>
          <w:p w:rsidR="00A20F66" w:rsidRPr="00CD78A7" w:rsidRDefault="00A20F66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творческие коллективы, педагоги</w:t>
            </w:r>
          </w:p>
        </w:tc>
        <w:tc>
          <w:tcPr>
            <w:tcW w:w="1247" w:type="pct"/>
            <w:vMerge w:val="restart"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районные координаторы</w:t>
            </w:r>
          </w:p>
        </w:tc>
        <w:tc>
          <w:tcPr>
            <w:tcW w:w="984" w:type="pct"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66" w:rsidRPr="00CD78A7" w:rsidTr="006D6810">
        <w:trPr>
          <w:trHeight w:val="135"/>
        </w:trPr>
        <w:tc>
          <w:tcPr>
            <w:tcW w:w="420" w:type="pct"/>
            <w:vMerge/>
          </w:tcPr>
          <w:p w:rsidR="00A20F66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</w:tcPr>
          <w:p w:rsidR="00A20F66" w:rsidRPr="00CD78A7" w:rsidRDefault="00A20F66" w:rsidP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ЕВРЕЙСКОЙ культуры (изучение культуры еврейского народа, конкурсы стихов, сочинений, рисунков, кулинарные праздники, выставки работ и т.д.)</w:t>
            </w:r>
          </w:p>
        </w:tc>
        <w:tc>
          <w:tcPr>
            <w:tcW w:w="815" w:type="pct"/>
            <w:vMerge/>
          </w:tcPr>
          <w:p w:rsidR="00A20F66" w:rsidRPr="00CD78A7" w:rsidRDefault="00A20F66" w:rsidP="006F1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</w:tcPr>
          <w:p w:rsidR="00A20F66" w:rsidRPr="00CD78A7" w:rsidRDefault="00A2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</w:tcPr>
          <w:p w:rsidR="00A20F66" w:rsidRPr="00CD78A7" w:rsidRDefault="00A20F66" w:rsidP="0028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на уровне районов города</w:t>
            </w:r>
          </w:p>
        </w:tc>
      </w:tr>
    </w:tbl>
    <w:p w:rsidR="00CD78A7" w:rsidRPr="00CD78A7" w:rsidRDefault="00CD78A7">
      <w:pPr>
        <w:rPr>
          <w:rFonts w:ascii="Times New Roman" w:hAnsi="Times New Roman" w:cs="Times New Roman"/>
          <w:sz w:val="24"/>
          <w:szCs w:val="24"/>
        </w:rPr>
      </w:pPr>
    </w:p>
    <w:sectPr w:rsidR="00CD78A7" w:rsidRPr="00CD78A7" w:rsidSect="006F1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3505"/>
    <w:multiLevelType w:val="hybridMultilevel"/>
    <w:tmpl w:val="6B1A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8A7"/>
    <w:rsid w:val="005266E3"/>
    <w:rsid w:val="006D6810"/>
    <w:rsid w:val="006F1BF2"/>
    <w:rsid w:val="00804137"/>
    <w:rsid w:val="008D7B1C"/>
    <w:rsid w:val="008F758E"/>
    <w:rsid w:val="00915A32"/>
    <w:rsid w:val="00A05461"/>
    <w:rsid w:val="00A20F66"/>
    <w:rsid w:val="00AF029F"/>
    <w:rsid w:val="00BC4DB0"/>
    <w:rsid w:val="00CD78A7"/>
    <w:rsid w:val="00D97700"/>
    <w:rsid w:val="00F6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4</cp:revision>
  <dcterms:created xsi:type="dcterms:W3CDTF">2015-11-18T10:40:00Z</dcterms:created>
  <dcterms:modified xsi:type="dcterms:W3CDTF">2015-12-07T06:18:00Z</dcterms:modified>
</cp:coreProperties>
</file>